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D0" w:rsidRDefault="00EA6433">
      <w:pPr>
        <w:tabs>
          <w:tab w:val="left" w:pos="765"/>
          <w:tab w:val="center" w:pos="4819"/>
        </w:tabs>
        <w:spacing w:after="0" w:line="100" w:lineRule="atLeast"/>
        <w:jc w:val="center"/>
      </w:pPr>
      <w:bookmarkStart w:id="0" w:name="_GoBack"/>
      <w:bookmarkEnd w:id="0"/>
      <w:r>
        <w:rPr>
          <w:color w:val="FF0000"/>
          <w:sz w:val="96"/>
          <w:szCs w:val="96"/>
          <w:lang w:val="de-CH"/>
        </w:rPr>
        <w:t xml:space="preserve"> BREITSCH-TRÄFF</w:t>
      </w:r>
    </w:p>
    <w:p w:rsidR="007077D0" w:rsidRDefault="00EA6433">
      <w:pPr>
        <w:tabs>
          <w:tab w:val="left" w:pos="2176"/>
        </w:tabs>
        <w:jc w:val="center"/>
      </w:pPr>
      <w:r>
        <w:rPr>
          <w:rFonts w:ascii="Arial Narrow" w:eastAsia="Arial Narrow" w:hAnsi="Arial Narrow" w:cs="Arial Narrow"/>
          <w:sz w:val="52"/>
          <w:szCs w:val="52"/>
        </w:rPr>
        <w:t>11. - 24. MÄRZ 2021</w:t>
      </w:r>
    </w:p>
    <w:p w:rsidR="007077D0" w:rsidRDefault="007077D0">
      <w:pPr>
        <w:tabs>
          <w:tab w:val="left" w:pos="2176"/>
        </w:tabs>
        <w:jc w:val="center"/>
        <w:rPr>
          <w:rFonts w:ascii="Arial Narrow" w:eastAsia="Arial Narrow" w:hAnsi="Arial Narrow" w:cs="Arial Narrow"/>
          <w:sz w:val="52"/>
          <w:szCs w:val="52"/>
        </w:rPr>
      </w:pPr>
    </w:p>
    <w:p w:rsidR="007077D0" w:rsidRDefault="00EA6433">
      <w:pPr>
        <w:pStyle w:val="Textkrper"/>
        <w:spacing w:after="63"/>
        <w:jc w:val="center"/>
        <w:rPr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  <w:lang w:val="de-CH"/>
        </w:rPr>
        <w:t>Wir präsentieren euch im Schaufenster eine Ausstellung zum Thema</w:t>
      </w:r>
    </w:p>
    <w:p w:rsidR="007077D0" w:rsidRDefault="00EA6433">
      <w:pPr>
        <w:pStyle w:val="Textkrper"/>
        <w:spacing w:after="63"/>
        <w:jc w:val="center"/>
        <w:rPr>
          <w:rFonts w:ascii="Arial Narrow" w:hAnsi="Arial Narrow"/>
        </w:rPr>
      </w:pPr>
      <w:r>
        <w:rPr>
          <w:rFonts w:ascii="Arial Narrow" w:eastAsia="Arial Narrow" w:hAnsi="Arial Narrow" w:cs="Arial Narrow"/>
          <w:color w:val="F10D0C"/>
          <w:sz w:val="88"/>
          <w:szCs w:val="88"/>
          <w:lang w:val="de-CH"/>
        </w:rPr>
        <w:t>50 Jahre Frauenstimmrecht</w:t>
      </w:r>
    </w:p>
    <w:p w:rsidR="007077D0" w:rsidRDefault="00EA6433">
      <w:pPr>
        <w:pStyle w:val="Textkrper"/>
        <w:spacing w:after="63"/>
        <w:jc w:val="center"/>
      </w:pPr>
      <w:r>
        <w:rPr>
          <w:rFonts w:ascii="Arial Narrow" w:eastAsia="Arial Narrow" w:hAnsi="Arial Narrow" w:cs="Arial Narrow"/>
          <w:sz w:val="32"/>
          <w:szCs w:val="32"/>
          <w:lang w:val="de-CH"/>
        </w:rPr>
        <w:br/>
      </w:r>
    </w:p>
    <w:p w:rsidR="007077D0" w:rsidRDefault="00EA6433">
      <w:pPr>
        <w:pStyle w:val="Textkrper"/>
        <w:spacing w:after="63"/>
        <w:jc w:val="center"/>
        <w:rPr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  <w:lang w:val="de-CH"/>
        </w:rPr>
        <w:t>Um kurze Begegnungsmöglichkeiten zu schaffen, gibt es neu unser</w:t>
      </w:r>
    </w:p>
    <w:p w:rsidR="007077D0" w:rsidRDefault="00EA6433">
      <w:pPr>
        <w:pStyle w:val="Textkrper"/>
        <w:spacing w:after="63"/>
        <w:jc w:val="center"/>
        <w:rPr>
          <w:sz w:val="36"/>
          <w:szCs w:val="36"/>
        </w:rPr>
      </w:pPr>
      <w:r>
        <w:rPr>
          <w:rFonts w:ascii="Arial Narrow" w:eastAsia="Arial Narrow" w:hAnsi="Arial Narrow" w:cs="Arial Narrow"/>
          <w:color w:val="00A933"/>
          <w:sz w:val="80"/>
          <w:szCs w:val="80"/>
          <w:lang w:val="de-CH"/>
        </w:rPr>
        <w:t>«Bücher Take-away»</w:t>
      </w:r>
      <w:r>
        <w:rPr>
          <w:rFonts w:ascii="Arial Narrow" w:eastAsia="Arial Narrow" w:hAnsi="Arial Narrow" w:cs="Arial Narrow"/>
          <w:color w:val="81D41A"/>
          <w:sz w:val="48"/>
          <w:szCs w:val="48"/>
          <w:lang w:val="de-CH"/>
        </w:rPr>
        <w:br/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>Vorbeischauen, spontan ein Buch auswählen (Kollekte) oder ein paar Bücher bringen, tauschen... Auch Take-away von Kaffee, Tee und veganem Gebäck.</w:t>
      </w:r>
    </w:p>
    <w:p w:rsidR="007077D0" w:rsidRDefault="00EA6433">
      <w:pPr>
        <w:pStyle w:val="Textkrper"/>
        <w:spacing w:after="63"/>
        <w:jc w:val="center"/>
        <w:rPr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  <w:lang w:val="de-CH"/>
        </w:rPr>
        <w:t xml:space="preserve">                                                   </w:t>
      </w:r>
    </w:p>
    <w:p w:rsidR="007077D0" w:rsidRDefault="007077D0">
      <w:pPr>
        <w:pStyle w:val="Textkrper"/>
        <w:spacing w:after="63"/>
        <w:jc w:val="right"/>
        <w:rPr>
          <w:rFonts w:ascii="Arial Narrow" w:eastAsia="Arial Narrow" w:hAnsi="Arial Narrow" w:cs="Arial Narrow"/>
          <w:sz w:val="32"/>
          <w:szCs w:val="32"/>
          <w:lang w:val="de-CH"/>
        </w:rPr>
      </w:pPr>
    </w:p>
    <w:p w:rsidR="007077D0" w:rsidRDefault="00EA6433">
      <w:pPr>
        <w:pStyle w:val="Textkrper"/>
        <w:spacing w:after="63"/>
        <w:rPr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  <w:lang w:val="de-CH"/>
        </w:rPr>
        <w:t>Mo</w:t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  <w:t>15.</w:t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  <w:t>19</w:t>
      </w:r>
      <w:bookmarkStart w:id="1" w:name="__DdeLink__204_18481077031"/>
      <w:r>
        <w:rPr>
          <w:rFonts w:ascii="Arial Narrow" w:eastAsia="Arial Narrow" w:hAnsi="Arial Narrow" w:cs="Arial Narrow"/>
          <w:sz w:val="36"/>
          <w:szCs w:val="36"/>
          <w:lang w:val="de-CH"/>
        </w:rPr>
        <w:t xml:space="preserve"> – </w:t>
      </w:r>
      <w:bookmarkEnd w:id="1"/>
      <w:r>
        <w:rPr>
          <w:rFonts w:ascii="Arial Narrow" w:eastAsia="Arial Narrow" w:hAnsi="Arial Narrow" w:cs="Arial Narrow"/>
          <w:sz w:val="36"/>
          <w:szCs w:val="36"/>
          <w:lang w:val="de-CH"/>
        </w:rPr>
        <w:t>21h</w:t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  <w:t>Das Stricken findet in Kleingruppen im pr</w:t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 xml:space="preserve">ivaten Rahmen </w:t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  <w:t>statt. Info 076 477 10 29</w:t>
      </w:r>
    </w:p>
    <w:p w:rsidR="007077D0" w:rsidRDefault="00EA6433">
      <w:pPr>
        <w:pStyle w:val="Textkrper"/>
        <w:spacing w:after="63"/>
        <w:rPr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  <w:lang w:val="de-CH"/>
        </w:rPr>
        <w:t>Di</w:t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  <w:t>16.</w:t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  <w:t>17 – 19h</w:t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</w:r>
      <w:r>
        <w:rPr>
          <w:rFonts w:ascii="Arial Narrow" w:eastAsia="Arial Narrow" w:hAnsi="Arial Narrow" w:cs="Arial Narrow"/>
          <w:color w:val="00A933"/>
          <w:sz w:val="36"/>
          <w:szCs w:val="36"/>
          <w:lang w:val="de-CH"/>
        </w:rPr>
        <w:t>Bücher Take-away:</w:t>
      </w:r>
      <w:r>
        <w:rPr>
          <w:rFonts w:ascii="Arial Narrow" w:eastAsia="Arial Narrow" w:hAnsi="Arial Narrow" w:cs="Arial Narrow"/>
          <w:color w:val="81D41A"/>
          <w:sz w:val="36"/>
          <w:szCs w:val="36"/>
          <w:lang w:val="de-CH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 xml:space="preserve">ein oder mehrere Bücher bringen, </w:t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  <w:t>holen…</w:t>
      </w:r>
    </w:p>
    <w:p w:rsidR="007077D0" w:rsidRDefault="00EA6433">
      <w:pPr>
        <w:pStyle w:val="Textkrper"/>
        <w:spacing w:after="63"/>
      </w:pPr>
      <w:r>
        <w:rPr>
          <w:rFonts w:ascii="Arial Narrow" w:eastAsia="Arial Narrow" w:hAnsi="Arial Narrow" w:cs="Arial Narrow"/>
          <w:sz w:val="36"/>
          <w:szCs w:val="36"/>
          <w:lang w:val="de-CH"/>
        </w:rPr>
        <w:t>Mo</w:t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  <w:t>22.</w:t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  <w:t>19</w:t>
      </w:r>
      <w:bookmarkStart w:id="2" w:name="__DdeLink__204_1848107703"/>
      <w:r>
        <w:rPr>
          <w:rFonts w:ascii="Arial Narrow" w:eastAsia="Arial Narrow" w:hAnsi="Arial Narrow" w:cs="Arial Narrow"/>
          <w:sz w:val="36"/>
          <w:szCs w:val="36"/>
          <w:lang w:val="de-CH"/>
        </w:rPr>
        <w:t xml:space="preserve"> – </w:t>
      </w:r>
      <w:bookmarkEnd w:id="2"/>
      <w:r>
        <w:rPr>
          <w:rFonts w:ascii="Arial Narrow" w:eastAsia="Arial Narrow" w:hAnsi="Arial Narrow" w:cs="Arial Narrow"/>
          <w:sz w:val="36"/>
          <w:szCs w:val="36"/>
          <w:lang w:val="de-CH"/>
        </w:rPr>
        <w:t>21h</w:t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  <w:t xml:space="preserve">Das Stricken findet in Kleingruppen im privaten Rahmen </w:t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  <w:t xml:space="preserve">oder ev. im Breitsch-Träff statt. Info </w:t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>076 477 10 29                                                                                                      Ab</w:t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  <w:t xml:space="preserve">22. </w:t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  <w:t>März</w:t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  <w:t>Mehr Take-away, offene Terasse etc.</w:t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</w:r>
      <w:r>
        <w:rPr>
          <w:rFonts w:ascii="Arial Narrow" w:eastAsia="Arial Narrow" w:hAnsi="Arial Narrow" w:cs="Arial Narrow"/>
          <w:sz w:val="36"/>
          <w:szCs w:val="36"/>
          <w:lang w:val="de-CH"/>
        </w:rPr>
        <w:tab/>
      </w:r>
    </w:p>
    <w:p w:rsidR="007077D0" w:rsidRDefault="00EA6433">
      <w:pPr>
        <w:pStyle w:val="Textkrper"/>
        <w:spacing w:after="63"/>
        <w:jc w:val="center"/>
      </w:pPr>
      <w:r>
        <w:rPr>
          <w:rFonts w:ascii="Arial Narrow" w:eastAsia="Arial Narrow" w:hAnsi="Arial Narrow" w:cs="Arial Narrow"/>
          <w:sz w:val="32"/>
          <w:szCs w:val="32"/>
          <w:lang w:val="de-CH"/>
        </w:rPr>
        <w:br/>
      </w:r>
      <w:r>
        <w:rPr>
          <w:rFonts w:ascii="Arial Narrow" w:eastAsia="Arial Narrow" w:hAnsi="Arial Narrow" w:cs="Arial Narrow"/>
          <w:color w:val="000000"/>
          <w:sz w:val="36"/>
          <w:szCs w:val="36"/>
          <w:lang w:val="de-CH"/>
        </w:rPr>
        <w:t>Infos unter www.breitsch-traeff.ch</w:t>
      </w:r>
    </w:p>
    <w:p w:rsidR="007077D0" w:rsidRDefault="007077D0">
      <w:pPr>
        <w:pStyle w:val="Textkrper"/>
        <w:spacing w:after="63"/>
        <w:jc w:val="center"/>
      </w:pPr>
    </w:p>
    <w:p w:rsidR="007077D0" w:rsidRDefault="007077D0">
      <w:pPr>
        <w:pStyle w:val="Textkrper"/>
        <w:spacing w:after="63"/>
        <w:jc w:val="center"/>
      </w:pPr>
    </w:p>
    <w:p w:rsidR="007077D0" w:rsidRDefault="007077D0">
      <w:pPr>
        <w:pStyle w:val="Textkrper"/>
        <w:spacing w:after="63"/>
        <w:jc w:val="center"/>
      </w:pPr>
    </w:p>
    <w:p w:rsidR="007077D0" w:rsidRDefault="00EA6433">
      <w:pPr>
        <w:pStyle w:val="Textkrper"/>
        <w:spacing w:after="63"/>
      </w:pPr>
      <w:r>
        <w:t xml:space="preserve">                                                 </w:t>
      </w:r>
      <w:r>
        <w:t xml:space="preserve">                                                                                                                                          </w:t>
      </w:r>
    </w:p>
    <w:sectPr w:rsidR="007077D0">
      <w:pgSz w:w="11906" w:h="16838"/>
      <w:pgMar w:top="720" w:right="720" w:bottom="720" w:left="7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D0"/>
    <w:rsid w:val="007077D0"/>
    <w:rsid w:val="00EA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de-CH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spacing w:after="200" w:line="276" w:lineRule="auto"/>
    </w:pPr>
    <w:rPr>
      <w:rFonts w:ascii="Calibri" w:eastAsia="Calibri" w:hAnsi="Calibri" w:cs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Internetverknpfung">
    <w:name w:val="Internetverknüpfung"/>
    <w:basedOn w:val="Absatz-Standardschriftart"/>
    <w:rPr>
      <w:color w:val="0000FF"/>
      <w:u w:val="single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2">
    <w:name w:val="ListLabel 2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3">
    <w:name w:val="ListLabel 3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4">
    <w:name w:val="ListLabel 4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5">
    <w:name w:val="ListLabel 5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styleId="Funotenzeichen">
    <w:name w:val="footnote reference"/>
    <w:qFormat/>
  </w:style>
  <w:style w:type="character" w:styleId="Endnotenzeichen">
    <w:name w:val="endnote reference"/>
    <w:qFormat/>
  </w:style>
  <w:style w:type="character" w:customStyle="1" w:styleId="BesuchteInternetverknpfung">
    <w:name w:val="Besuchte Internetverknüpfung"/>
    <w:rPr>
      <w:color w:val="800000"/>
      <w:u w:val="single"/>
    </w:rPr>
  </w:style>
  <w:style w:type="character" w:customStyle="1" w:styleId="ListLabel6">
    <w:name w:val="ListLabel 6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7">
    <w:name w:val="ListLabel 7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8">
    <w:name w:val="ListLabel 8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9">
    <w:name w:val="ListLabel 9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10">
    <w:name w:val="ListLabel 10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11">
    <w:name w:val="ListLabel 11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12">
    <w:name w:val="ListLabel 12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13">
    <w:name w:val="ListLabel 13"/>
    <w:qFormat/>
    <w:rPr>
      <w:rFonts w:ascii="Arial Narrow" w:eastAsia="Arial Narrow" w:hAnsi="Arial Narrow" w:cs="Arial Narrow"/>
      <w:color w:val="auto"/>
      <w:sz w:val="32"/>
      <w:szCs w:val="32"/>
      <w:lang w:val="de-CH"/>
    </w:rPr>
  </w:style>
  <w:style w:type="character" w:customStyle="1" w:styleId="ListLabel14">
    <w:name w:val="ListLabel 14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15">
    <w:name w:val="ListLabel 15"/>
    <w:qFormat/>
    <w:rPr>
      <w:rFonts w:ascii="Arial Narrow" w:eastAsia="Arial Narrow" w:hAnsi="Arial Narrow" w:cs="Arial Narrow"/>
      <w:color w:val="auto"/>
      <w:sz w:val="32"/>
      <w:szCs w:val="32"/>
      <w:lang w:val="de-CH"/>
    </w:rPr>
  </w:style>
  <w:style w:type="character" w:customStyle="1" w:styleId="ListLabel16">
    <w:name w:val="ListLabel 16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17">
    <w:name w:val="ListLabel 17"/>
    <w:qFormat/>
    <w:rPr>
      <w:rFonts w:ascii="Arial Narrow" w:eastAsia="Arial Narrow" w:hAnsi="Arial Narrow" w:cs="Arial Narrow"/>
      <w:color w:val="auto"/>
      <w:sz w:val="36"/>
      <w:szCs w:val="36"/>
      <w:lang w:val="de-CH"/>
    </w:rPr>
  </w:style>
  <w:style w:type="character" w:customStyle="1" w:styleId="ListLabel18">
    <w:name w:val="ListLabel 18"/>
    <w:qFormat/>
    <w:rPr>
      <w:rFonts w:ascii="Arial Narrow" w:eastAsia="Arial Narrow" w:hAnsi="Arial Narrow" w:cs="Arial Narrow"/>
      <w:sz w:val="36"/>
      <w:szCs w:val="36"/>
      <w:lang w:val="de-CH"/>
    </w:rPr>
  </w:style>
  <w:style w:type="character" w:customStyle="1" w:styleId="ListLabel19">
    <w:name w:val="ListLabel 19"/>
    <w:qFormat/>
    <w:rPr>
      <w:rFonts w:ascii="Arial Narrow" w:eastAsia="Arial Narrow" w:hAnsi="Arial Narrow" w:cs="Arial Narrow"/>
      <w:color w:val="auto"/>
      <w:sz w:val="36"/>
      <w:szCs w:val="36"/>
      <w:lang w:val="de-CH"/>
    </w:rPr>
  </w:style>
  <w:style w:type="character" w:customStyle="1" w:styleId="ListLabel20">
    <w:name w:val="ListLabel 20"/>
    <w:qFormat/>
    <w:rPr>
      <w:rFonts w:ascii="Arial Narrow" w:eastAsia="Arial Narrow" w:hAnsi="Arial Narrow" w:cs="Arial Narrow"/>
      <w:sz w:val="36"/>
      <w:szCs w:val="36"/>
      <w:lang w:val="de-CH"/>
    </w:rPr>
  </w:style>
  <w:style w:type="character" w:customStyle="1" w:styleId="ListLabel21">
    <w:name w:val="ListLabel 21"/>
    <w:qFormat/>
    <w:rPr>
      <w:rFonts w:ascii="Arial Narrow" w:eastAsia="Arial Narrow" w:hAnsi="Arial Narrow" w:cs="Arial Narrow"/>
      <w:color w:val="auto"/>
      <w:sz w:val="36"/>
      <w:szCs w:val="36"/>
      <w:lang w:val="de-CH"/>
    </w:rPr>
  </w:style>
  <w:style w:type="character" w:customStyle="1" w:styleId="ListLabel22">
    <w:name w:val="ListLabel 22"/>
    <w:qFormat/>
    <w:rPr>
      <w:rFonts w:ascii="Arial Narrow" w:eastAsia="Arial Narrow" w:hAnsi="Arial Narrow" w:cs="Arial Narrow"/>
      <w:sz w:val="36"/>
      <w:szCs w:val="36"/>
      <w:lang w:val="de-CH"/>
    </w:rPr>
  </w:style>
  <w:style w:type="character" w:customStyle="1" w:styleId="ListLabel23">
    <w:name w:val="ListLabel 23"/>
    <w:qFormat/>
    <w:rPr>
      <w:rFonts w:ascii="Arial Narrow" w:eastAsia="Arial Narrow" w:hAnsi="Arial Narrow" w:cs="Arial Narrow"/>
      <w:color w:val="auto"/>
      <w:sz w:val="36"/>
      <w:szCs w:val="36"/>
      <w:lang w:val="de-CH"/>
    </w:rPr>
  </w:style>
  <w:style w:type="character" w:customStyle="1" w:styleId="ListLabel24">
    <w:name w:val="ListLabel 24"/>
    <w:qFormat/>
    <w:rPr>
      <w:rFonts w:ascii="Arial Narrow" w:eastAsia="Arial Narrow" w:hAnsi="Arial Narrow" w:cs="Arial Narrow"/>
      <w:sz w:val="36"/>
      <w:szCs w:val="36"/>
      <w:lang w:val="de-CH"/>
    </w:rPr>
  </w:style>
  <w:style w:type="character" w:customStyle="1" w:styleId="ListLabel25">
    <w:name w:val="ListLabel 25"/>
    <w:qFormat/>
    <w:rPr>
      <w:rFonts w:ascii="Arial Narrow" w:eastAsia="Arial Narrow" w:hAnsi="Arial Narrow" w:cs="Arial Narrow"/>
      <w:sz w:val="36"/>
      <w:szCs w:val="36"/>
      <w:lang w:val="de-CH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6">
    <w:name w:val="ListLabel 26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27">
    <w:name w:val="ListLabel 27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28">
    <w:name w:val="ListLabel 28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29">
    <w:name w:val="ListLabel 29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30">
    <w:name w:val="ListLabel 30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31">
    <w:name w:val="ListLabel 31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32">
    <w:name w:val="ListLabel 32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33">
    <w:name w:val="ListLabel 33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34">
    <w:name w:val="ListLabel 34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35">
    <w:name w:val="ListLabel 35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36">
    <w:name w:val="ListLabel 36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37">
    <w:name w:val="ListLabel 37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38">
    <w:name w:val="ListLabel 38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39">
    <w:name w:val="ListLabel 39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40">
    <w:name w:val="ListLabel 40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41">
    <w:name w:val="ListLabel 41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42">
    <w:name w:val="ListLabel 42"/>
    <w:qFormat/>
    <w:rPr>
      <w:rFonts w:ascii="Arial Narrow" w:eastAsia="Arial Narrow" w:hAnsi="Arial Narrow" w:cs="Arial Narrow"/>
      <w:color w:val="auto"/>
      <w:sz w:val="32"/>
      <w:szCs w:val="32"/>
      <w:lang w:val="de-CH"/>
    </w:rPr>
  </w:style>
  <w:style w:type="character" w:customStyle="1" w:styleId="ListLabel43">
    <w:name w:val="ListLabel 43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44">
    <w:name w:val="ListLabel 44"/>
    <w:qFormat/>
    <w:rPr>
      <w:rFonts w:ascii="Arial Narrow" w:eastAsia="Arial Narrow" w:hAnsi="Arial Narrow" w:cs="Arial Narrow"/>
      <w:color w:val="auto"/>
      <w:sz w:val="32"/>
      <w:szCs w:val="32"/>
      <w:lang w:val="de-CH"/>
    </w:rPr>
  </w:style>
  <w:style w:type="character" w:customStyle="1" w:styleId="ListLabel45">
    <w:name w:val="ListLabel 45"/>
    <w:qFormat/>
    <w:rPr>
      <w:rFonts w:ascii="Arial Narrow" w:eastAsia="Arial Narrow" w:hAnsi="Arial Narrow" w:cs="Arial Narrow"/>
      <w:sz w:val="32"/>
      <w:szCs w:val="32"/>
      <w:lang w:val="de-CH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Listeninhalt">
    <w:name w:val="Listeninhalt"/>
    <w:basedOn w:val="Standard"/>
    <w:qFormat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de-CH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spacing w:after="200" w:line="276" w:lineRule="auto"/>
    </w:pPr>
    <w:rPr>
      <w:rFonts w:ascii="Calibri" w:eastAsia="Calibri" w:hAnsi="Calibri" w:cs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Internetverknpfung">
    <w:name w:val="Internetverknüpfung"/>
    <w:basedOn w:val="Absatz-Standardschriftart"/>
    <w:rPr>
      <w:color w:val="0000FF"/>
      <w:u w:val="single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2">
    <w:name w:val="ListLabel 2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3">
    <w:name w:val="ListLabel 3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4">
    <w:name w:val="ListLabel 4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5">
    <w:name w:val="ListLabel 5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styleId="Funotenzeichen">
    <w:name w:val="footnote reference"/>
    <w:qFormat/>
  </w:style>
  <w:style w:type="character" w:styleId="Endnotenzeichen">
    <w:name w:val="endnote reference"/>
    <w:qFormat/>
  </w:style>
  <w:style w:type="character" w:customStyle="1" w:styleId="BesuchteInternetverknpfung">
    <w:name w:val="Besuchte Internetverknüpfung"/>
    <w:rPr>
      <w:color w:val="800000"/>
      <w:u w:val="single"/>
    </w:rPr>
  </w:style>
  <w:style w:type="character" w:customStyle="1" w:styleId="ListLabel6">
    <w:name w:val="ListLabel 6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7">
    <w:name w:val="ListLabel 7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8">
    <w:name w:val="ListLabel 8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9">
    <w:name w:val="ListLabel 9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10">
    <w:name w:val="ListLabel 10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11">
    <w:name w:val="ListLabel 11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12">
    <w:name w:val="ListLabel 12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13">
    <w:name w:val="ListLabel 13"/>
    <w:qFormat/>
    <w:rPr>
      <w:rFonts w:ascii="Arial Narrow" w:eastAsia="Arial Narrow" w:hAnsi="Arial Narrow" w:cs="Arial Narrow"/>
      <w:color w:val="auto"/>
      <w:sz w:val="32"/>
      <w:szCs w:val="32"/>
      <w:lang w:val="de-CH"/>
    </w:rPr>
  </w:style>
  <w:style w:type="character" w:customStyle="1" w:styleId="ListLabel14">
    <w:name w:val="ListLabel 14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15">
    <w:name w:val="ListLabel 15"/>
    <w:qFormat/>
    <w:rPr>
      <w:rFonts w:ascii="Arial Narrow" w:eastAsia="Arial Narrow" w:hAnsi="Arial Narrow" w:cs="Arial Narrow"/>
      <w:color w:val="auto"/>
      <w:sz w:val="32"/>
      <w:szCs w:val="32"/>
      <w:lang w:val="de-CH"/>
    </w:rPr>
  </w:style>
  <w:style w:type="character" w:customStyle="1" w:styleId="ListLabel16">
    <w:name w:val="ListLabel 16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17">
    <w:name w:val="ListLabel 17"/>
    <w:qFormat/>
    <w:rPr>
      <w:rFonts w:ascii="Arial Narrow" w:eastAsia="Arial Narrow" w:hAnsi="Arial Narrow" w:cs="Arial Narrow"/>
      <w:color w:val="auto"/>
      <w:sz w:val="36"/>
      <w:szCs w:val="36"/>
      <w:lang w:val="de-CH"/>
    </w:rPr>
  </w:style>
  <w:style w:type="character" w:customStyle="1" w:styleId="ListLabel18">
    <w:name w:val="ListLabel 18"/>
    <w:qFormat/>
    <w:rPr>
      <w:rFonts w:ascii="Arial Narrow" w:eastAsia="Arial Narrow" w:hAnsi="Arial Narrow" w:cs="Arial Narrow"/>
      <w:sz w:val="36"/>
      <w:szCs w:val="36"/>
      <w:lang w:val="de-CH"/>
    </w:rPr>
  </w:style>
  <w:style w:type="character" w:customStyle="1" w:styleId="ListLabel19">
    <w:name w:val="ListLabel 19"/>
    <w:qFormat/>
    <w:rPr>
      <w:rFonts w:ascii="Arial Narrow" w:eastAsia="Arial Narrow" w:hAnsi="Arial Narrow" w:cs="Arial Narrow"/>
      <w:color w:val="auto"/>
      <w:sz w:val="36"/>
      <w:szCs w:val="36"/>
      <w:lang w:val="de-CH"/>
    </w:rPr>
  </w:style>
  <w:style w:type="character" w:customStyle="1" w:styleId="ListLabel20">
    <w:name w:val="ListLabel 20"/>
    <w:qFormat/>
    <w:rPr>
      <w:rFonts w:ascii="Arial Narrow" w:eastAsia="Arial Narrow" w:hAnsi="Arial Narrow" w:cs="Arial Narrow"/>
      <w:sz w:val="36"/>
      <w:szCs w:val="36"/>
      <w:lang w:val="de-CH"/>
    </w:rPr>
  </w:style>
  <w:style w:type="character" w:customStyle="1" w:styleId="ListLabel21">
    <w:name w:val="ListLabel 21"/>
    <w:qFormat/>
    <w:rPr>
      <w:rFonts w:ascii="Arial Narrow" w:eastAsia="Arial Narrow" w:hAnsi="Arial Narrow" w:cs="Arial Narrow"/>
      <w:color w:val="auto"/>
      <w:sz w:val="36"/>
      <w:szCs w:val="36"/>
      <w:lang w:val="de-CH"/>
    </w:rPr>
  </w:style>
  <w:style w:type="character" w:customStyle="1" w:styleId="ListLabel22">
    <w:name w:val="ListLabel 22"/>
    <w:qFormat/>
    <w:rPr>
      <w:rFonts w:ascii="Arial Narrow" w:eastAsia="Arial Narrow" w:hAnsi="Arial Narrow" w:cs="Arial Narrow"/>
      <w:sz w:val="36"/>
      <w:szCs w:val="36"/>
      <w:lang w:val="de-CH"/>
    </w:rPr>
  </w:style>
  <w:style w:type="character" w:customStyle="1" w:styleId="ListLabel23">
    <w:name w:val="ListLabel 23"/>
    <w:qFormat/>
    <w:rPr>
      <w:rFonts w:ascii="Arial Narrow" w:eastAsia="Arial Narrow" w:hAnsi="Arial Narrow" w:cs="Arial Narrow"/>
      <w:color w:val="auto"/>
      <w:sz w:val="36"/>
      <w:szCs w:val="36"/>
      <w:lang w:val="de-CH"/>
    </w:rPr>
  </w:style>
  <w:style w:type="character" w:customStyle="1" w:styleId="ListLabel24">
    <w:name w:val="ListLabel 24"/>
    <w:qFormat/>
    <w:rPr>
      <w:rFonts w:ascii="Arial Narrow" w:eastAsia="Arial Narrow" w:hAnsi="Arial Narrow" w:cs="Arial Narrow"/>
      <w:sz w:val="36"/>
      <w:szCs w:val="36"/>
      <w:lang w:val="de-CH"/>
    </w:rPr>
  </w:style>
  <w:style w:type="character" w:customStyle="1" w:styleId="ListLabel25">
    <w:name w:val="ListLabel 25"/>
    <w:qFormat/>
    <w:rPr>
      <w:rFonts w:ascii="Arial Narrow" w:eastAsia="Arial Narrow" w:hAnsi="Arial Narrow" w:cs="Arial Narrow"/>
      <w:sz w:val="36"/>
      <w:szCs w:val="36"/>
      <w:lang w:val="de-CH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6">
    <w:name w:val="ListLabel 26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27">
    <w:name w:val="ListLabel 27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28">
    <w:name w:val="ListLabel 28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29">
    <w:name w:val="ListLabel 29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30">
    <w:name w:val="ListLabel 30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31">
    <w:name w:val="ListLabel 31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32">
    <w:name w:val="ListLabel 32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33">
    <w:name w:val="ListLabel 33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34">
    <w:name w:val="ListLabel 34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35">
    <w:name w:val="ListLabel 35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36">
    <w:name w:val="ListLabel 36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37">
    <w:name w:val="ListLabel 37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38">
    <w:name w:val="ListLabel 38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39">
    <w:name w:val="ListLabel 39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40">
    <w:name w:val="ListLabel 40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41">
    <w:name w:val="ListLabel 41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42">
    <w:name w:val="ListLabel 42"/>
    <w:qFormat/>
    <w:rPr>
      <w:rFonts w:ascii="Arial Narrow" w:eastAsia="Arial Narrow" w:hAnsi="Arial Narrow" w:cs="Arial Narrow"/>
      <w:color w:val="auto"/>
      <w:sz w:val="32"/>
      <w:szCs w:val="32"/>
      <w:lang w:val="de-CH"/>
    </w:rPr>
  </w:style>
  <w:style w:type="character" w:customStyle="1" w:styleId="ListLabel43">
    <w:name w:val="ListLabel 43"/>
    <w:qFormat/>
    <w:rPr>
      <w:rFonts w:ascii="Arial Narrow" w:eastAsia="Arial Narrow" w:hAnsi="Arial Narrow" w:cs="Arial Narrow"/>
      <w:sz w:val="32"/>
      <w:szCs w:val="32"/>
      <w:lang w:val="de-CH"/>
    </w:rPr>
  </w:style>
  <w:style w:type="character" w:customStyle="1" w:styleId="ListLabel44">
    <w:name w:val="ListLabel 44"/>
    <w:qFormat/>
    <w:rPr>
      <w:rFonts w:ascii="Arial Narrow" w:eastAsia="Arial Narrow" w:hAnsi="Arial Narrow" w:cs="Arial Narrow"/>
      <w:color w:val="auto"/>
      <w:sz w:val="32"/>
      <w:szCs w:val="32"/>
      <w:lang w:val="de-CH"/>
    </w:rPr>
  </w:style>
  <w:style w:type="character" w:customStyle="1" w:styleId="ListLabel45">
    <w:name w:val="ListLabel 45"/>
    <w:qFormat/>
    <w:rPr>
      <w:rFonts w:ascii="Arial Narrow" w:eastAsia="Arial Narrow" w:hAnsi="Arial Narrow" w:cs="Arial Narrow"/>
      <w:sz w:val="32"/>
      <w:szCs w:val="32"/>
      <w:lang w:val="de-CH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Listeninhalt">
    <w:name w:val="Listeninhalt"/>
    <w:basedOn w:val="Standard"/>
    <w:qFormat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Zimmermann</dc:creator>
  <cp:lastModifiedBy>tomkl</cp:lastModifiedBy>
  <cp:revision>2</cp:revision>
  <cp:lastPrinted>2021-03-05T13:50:00Z</cp:lastPrinted>
  <dcterms:created xsi:type="dcterms:W3CDTF">2021-03-05T22:08:00Z</dcterms:created>
  <dcterms:modified xsi:type="dcterms:W3CDTF">2021-03-05T22:08:00Z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